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F" w:rsidRDefault="00B76C43" w:rsidP="0019012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音乐舞蹈戏剧学院</w:t>
      </w:r>
      <w:r w:rsidR="002C7EAF">
        <w:rPr>
          <w:rFonts w:ascii="宋体" w:hAnsi="宋体" w:hint="eastAsia"/>
          <w:b/>
          <w:sz w:val="44"/>
          <w:szCs w:val="44"/>
        </w:rPr>
        <w:t>戏剧表演</w:t>
      </w:r>
      <w:r w:rsidR="0019012F">
        <w:rPr>
          <w:rFonts w:ascii="宋体" w:hAnsi="宋体" w:hint="eastAsia"/>
          <w:b/>
          <w:sz w:val="44"/>
          <w:szCs w:val="44"/>
        </w:rPr>
        <w:t>系</w:t>
      </w:r>
      <w:r w:rsidR="002C7EAF">
        <w:rPr>
          <w:rFonts w:ascii="宋体" w:hAnsi="宋体" w:hint="eastAsia"/>
          <w:b/>
          <w:sz w:val="44"/>
          <w:szCs w:val="44"/>
        </w:rPr>
        <w:t xml:space="preserve">                        </w:t>
      </w:r>
      <w:r w:rsidR="00D64EF8">
        <w:rPr>
          <w:rFonts w:ascii="宋体" w:hAnsi="宋体" w:hint="eastAsia"/>
          <w:b/>
          <w:sz w:val="44"/>
          <w:szCs w:val="44"/>
        </w:rPr>
        <w:t>专职</w:t>
      </w:r>
      <w:r w:rsidR="0019012F">
        <w:rPr>
          <w:rFonts w:ascii="宋体" w:hAnsi="宋体" w:hint="eastAsia"/>
          <w:b/>
          <w:sz w:val="44"/>
          <w:szCs w:val="44"/>
        </w:rPr>
        <w:t>教师招聘信息</w:t>
      </w:r>
    </w:p>
    <w:p w:rsidR="0019012F" w:rsidRDefault="0019012F" w:rsidP="0019012F">
      <w:pPr>
        <w:jc w:val="center"/>
        <w:rPr>
          <w:rFonts w:ascii="黑体" w:eastAsia="黑体"/>
          <w:b/>
          <w:sz w:val="44"/>
          <w:szCs w:val="44"/>
        </w:rPr>
      </w:pPr>
    </w:p>
    <w:p w:rsidR="0019012F" w:rsidRDefault="0019012F" w:rsidP="0019012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根据工作需要，东北师范大学人文学院</w:t>
      </w:r>
      <w:r w:rsidR="00B76C43">
        <w:rPr>
          <w:rFonts w:ascii="宋体" w:hAnsi="宋体" w:hint="eastAsia"/>
          <w:sz w:val="32"/>
          <w:szCs w:val="32"/>
        </w:rPr>
        <w:t>音乐舞蹈戏剧学院</w:t>
      </w:r>
      <w:r w:rsidR="002C7EAF">
        <w:rPr>
          <w:rFonts w:ascii="宋体" w:hAnsi="宋体" w:hint="eastAsia"/>
          <w:sz w:val="32"/>
          <w:szCs w:val="32"/>
        </w:rPr>
        <w:t>戏剧表演系</w:t>
      </w:r>
      <w:r>
        <w:rPr>
          <w:rFonts w:ascii="宋体" w:hAnsi="宋体" w:hint="eastAsia"/>
          <w:sz w:val="32"/>
          <w:szCs w:val="32"/>
        </w:rPr>
        <w:t>将聘用</w:t>
      </w:r>
      <w:r w:rsidR="00B76C43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 w:hint="eastAsia"/>
          <w:sz w:val="32"/>
          <w:szCs w:val="32"/>
        </w:rPr>
        <w:t>名专职教师，应聘条件如下：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1.</w:t>
      </w:r>
      <w:r w:rsidR="002C7EAF">
        <w:rPr>
          <w:rFonts w:ascii="宋体" w:hAnsi="宋体" w:hint="eastAsia"/>
          <w:sz w:val="32"/>
        </w:rPr>
        <w:t>戏剧影视表演专业，能够承担戏剧与影视相关理论课程、表演教学课程</w:t>
      </w:r>
      <w:r>
        <w:rPr>
          <w:rFonts w:ascii="宋体" w:hAnsi="宋体" w:hint="eastAsia"/>
          <w:sz w:val="32"/>
        </w:rPr>
        <w:t>。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2.</w:t>
      </w:r>
      <w:r w:rsidR="002C7EAF">
        <w:rPr>
          <w:rFonts w:ascii="宋体" w:hAnsi="宋体" w:hint="eastAsia"/>
          <w:sz w:val="32"/>
        </w:rPr>
        <w:t>有工作</w:t>
      </w:r>
      <w:r w:rsidR="00AD5113">
        <w:rPr>
          <w:rFonts w:ascii="宋体" w:hAnsi="宋体" w:hint="eastAsia"/>
          <w:sz w:val="32"/>
        </w:rPr>
        <w:t>实践</w:t>
      </w:r>
      <w:bookmarkStart w:id="0" w:name="_GoBack"/>
      <w:bookmarkEnd w:id="0"/>
      <w:r w:rsidR="002C7EAF">
        <w:rPr>
          <w:rFonts w:ascii="宋体" w:hAnsi="宋体" w:hint="eastAsia"/>
          <w:sz w:val="32"/>
        </w:rPr>
        <w:t>经验者优先录用</w:t>
      </w:r>
      <w:r>
        <w:rPr>
          <w:rFonts w:ascii="宋体" w:hAnsi="宋体" w:hint="eastAsia"/>
          <w:sz w:val="32"/>
        </w:rPr>
        <w:t>。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3.</w:t>
      </w:r>
      <w:r w:rsidR="002C7EAF">
        <w:rPr>
          <w:rFonts w:ascii="宋体" w:hAnsi="宋体" w:hint="eastAsia"/>
          <w:sz w:val="32"/>
        </w:rPr>
        <w:t>硕士及以上学历</w:t>
      </w:r>
      <w:r w:rsidR="00B76C43">
        <w:rPr>
          <w:rFonts w:ascii="宋体" w:hAnsi="宋体" w:hint="eastAsia"/>
          <w:sz w:val="32"/>
        </w:rPr>
        <w:t>。</w:t>
      </w:r>
    </w:p>
    <w:p w:rsidR="00B76C43" w:rsidRDefault="00B76C43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4.</w:t>
      </w:r>
      <w:r w:rsidR="002C7EAF">
        <w:rPr>
          <w:rFonts w:ascii="宋体" w:hAnsi="宋体" w:hint="eastAsia"/>
          <w:sz w:val="32"/>
        </w:rPr>
        <w:t>副教授及以上职称、其中副教授要求年龄在40周岁以下</w:t>
      </w:r>
      <w:r>
        <w:rPr>
          <w:rFonts w:ascii="宋体" w:hAnsi="宋体" w:hint="eastAsia"/>
          <w:sz w:val="32"/>
        </w:rPr>
        <w:t>。</w:t>
      </w:r>
    </w:p>
    <w:p w:rsidR="00B54503" w:rsidRDefault="00B54503"/>
    <w:sectPr w:rsidR="00B5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07" w:rsidRDefault="00602A07" w:rsidP="0019012F">
      <w:r>
        <w:separator/>
      </w:r>
    </w:p>
  </w:endnote>
  <w:endnote w:type="continuationSeparator" w:id="0">
    <w:p w:rsidR="00602A07" w:rsidRDefault="00602A07" w:rsidP="001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07" w:rsidRDefault="00602A07" w:rsidP="0019012F">
      <w:r>
        <w:separator/>
      </w:r>
    </w:p>
  </w:footnote>
  <w:footnote w:type="continuationSeparator" w:id="0">
    <w:p w:rsidR="00602A07" w:rsidRDefault="00602A07" w:rsidP="0019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7"/>
    <w:rsid w:val="0019012F"/>
    <w:rsid w:val="002C7EAF"/>
    <w:rsid w:val="00602A07"/>
    <w:rsid w:val="00645947"/>
    <w:rsid w:val="006E6B0A"/>
    <w:rsid w:val="007F364D"/>
    <w:rsid w:val="00920C7F"/>
    <w:rsid w:val="00AD5113"/>
    <w:rsid w:val="00B54503"/>
    <w:rsid w:val="00B76C43"/>
    <w:rsid w:val="00CB616E"/>
    <w:rsid w:val="00D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78F1"/>
  <w15:docId w15:val="{5043FDEC-8C94-449F-B6C3-46CB027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thtf</cp:lastModifiedBy>
  <cp:revision>6</cp:revision>
  <dcterms:created xsi:type="dcterms:W3CDTF">2018-04-09T01:38:00Z</dcterms:created>
  <dcterms:modified xsi:type="dcterms:W3CDTF">2018-04-27T02:49:00Z</dcterms:modified>
</cp:coreProperties>
</file>